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87" w:rsidRDefault="00B321B8" w:rsidP="00983A8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</w:t>
      </w:r>
      <w:r w:rsidR="00983A8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اب الخامس</w:t>
      </w:r>
    </w:p>
    <w:p w:rsidR="00395CFF" w:rsidRDefault="00395CFF" w:rsidP="00272B8A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LY"/>
        </w:rPr>
      </w:pPr>
      <w:r w:rsidRPr="000465B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5- الاستنتاجات والتوصيات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395CFF" w:rsidRPr="00B93AB0" w:rsidRDefault="00395CFF" w:rsidP="00395CF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93AB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5-1 الاستنتاجات :ــــــ بعد تحقيق اهداف البحث وفروضه ونتائجه توصل الباحث الى الاستنتاجات التالية :ــــ</w:t>
      </w:r>
    </w:p>
    <w:p w:rsidR="00395CFF" w:rsidRDefault="00395CFF" w:rsidP="00395CFF">
      <w:pPr>
        <w:pStyle w:val="a6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ظهرت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تاثيرات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ايجابية في اكتساب اداء مهارات التنس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لمجموعات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كافة المجاميع وبشكل متباين 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التاثير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395CFF" w:rsidRDefault="00395CFF" w:rsidP="00AF0D09">
      <w:pPr>
        <w:pStyle w:val="a6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هناك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تاثيرات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فعالة على مقدار تعلم </w:t>
      </w:r>
      <w:r w:rsidRPr="00177D3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مهارات التنس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لمجموعات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لكافة ومن خلال النتائج العالية في الاحتفاظ .</w:t>
      </w:r>
    </w:p>
    <w:p w:rsidR="007A364B" w:rsidRDefault="00395CFF" w:rsidP="007A364B">
      <w:pPr>
        <w:pStyle w:val="a6"/>
        <w:numPr>
          <w:ilvl w:val="0"/>
          <w:numId w:val="3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ظهور نسب تطور لكافة المجاميع و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كانت افضلها تطوراً 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حسب التسلسل التالي :ـــ</w:t>
      </w:r>
      <w:r w:rsidR="0047209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7A364B" w:rsidRDefault="0047209C" w:rsidP="007A364B">
      <w:pPr>
        <w:pStyle w:val="a6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المجموعة الثالثة </w:t>
      </w:r>
      <w:r w:rsidR="007A364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A364B" w:rsidRDefault="0047209C" w:rsidP="007A364B">
      <w:pPr>
        <w:pStyle w:val="a6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المجموعة الثانية </w:t>
      </w:r>
      <w:r w:rsidR="007A364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A364B" w:rsidRDefault="0047209C" w:rsidP="007A364B">
      <w:pPr>
        <w:pStyle w:val="a6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المجموعة الرابعة </w:t>
      </w:r>
      <w:r w:rsidR="007A364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47209C" w:rsidRPr="0047209C" w:rsidRDefault="0047209C" w:rsidP="007A364B">
      <w:pPr>
        <w:pStyle w:val="a6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المجموعة الاولى . </w:t>
      </w:r>
    </w:p>
    <w:p w:rsidR="00395CFF" w:rsidRDefault="00272B8A" w:rsidP="00395CFF">
      <w:pPr>
        <w:pStyle w:val="a6"/>
        <w:numPr>
          <w:ilvl w:val="0"/>
          <w:numId w:val="3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تميز</w:t>
      </w:r>
      <w:r w:rsidR="00395CF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تعلم مهارات التنس الامامية والخلفية نتائج عالية في الاحتفاظ (التذكر) اكثر منها في مهارات </w:t>
      </w:r>
      <w:proofErr w:type="spellStart"/>
      <w:r w:rsidR="00395CF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الاسكواش</w:t>
      </w:r>
      <w:proofErr w:type="spellEnd"/>
      <w:r w:rsidR="00395CF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الامامية والخلفية .</w:t>
      </w:r>
    </w:p>
    <w:p w:rsidR="00395CFF" w:rsidRDefault="00395CFF" w:rsidP="00395CFF">
      <w:pPr>
        <w:pStyle w:val="a6"/>
        <w:numPr>
          <w:ilvl w:val="0"/>
          <w:numId w:val="3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تفوقت المجموعة الثالثة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بافضل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المجاميع في تعلم المهارات التنس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395CFF" w:rsidRDefault="00395CFF" w:rsidP="00AF0D09">
      <w:pPr>
        <w:pStyle w:val="a6"/>
        <w:numPr>
          <w:ilvl w:val="0"/>
          <w:numId w:val="3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ظهرت مقادير قليلة في مجالات النسيان من الذاكرة 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</w:t>
      </w:r>
      <w:r w:rsidR="00AF0D09">
        <w:rPr>
          <w:rFonts w:ascii="Simplified Arabic" w:hAnsi="Simplified Arabic" w:cs="Simplified Arabic"/>
          <w:sz w:val="32"/>
          <w:szCs w:val="32"/>
          <w:rtl/>
          <w:lang w:bidi="ar-IQ"/>
        </w:rPr>
        <w:t>لمجموعات</w:t>
      </w:r>
      <w:r w:rsidR="00AF0D0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AF0D0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الاربع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احتفاظ مهارات التنس ، ومقادير اكثر نسبياً في حالات النسيان من الذاكرة في احتفاظ مهارات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395CFF" w:rsidRPr="00B93AB0" w:rsidRDefault="00395CFF" w:rsidP="00B93AB0">
      <w:pPr>
        <w:tabs>
          <w:tab w:val="left" w:pos="935"/>
        </w:tabs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B93AB0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 xml:space="preserve">5-2 التوصيات </w:t>
      </w:r>
      <w:r w:rsidR="0047209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:ـ</w:t>
      </w:r>
    </w:p>
    <w:p w:rsidR="00395CFF" w:rsidRDefault="00395CFF" w:rsidP="00395CFF">
      <w:pPr>
        <w:tabs>
          <w:tab w:val="left" w:pos="935"/>
        </w:tabs>
        <w:ind w:left="36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خلال الاستنتاجات التي توصل اليها الباحث فقد حدد توصياته بهذا    الشكل :ـــــ</w:t>
      </w:r>
    </w:p>
    <w:p w:rsidR="00395CFF" w:rsidRDefault="00395CFF" w:rsidP="00AF0D09">
      <w:pPr>
        <w:pStyle w:val="a6"/>
        <w:numPr>
          <w:ilvl w:val="0"/>
          <w:numId w:val="5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يوصي باست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الانواع الاربعة في التداخل بين 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مهارات لما له 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تأثير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ايجابي على الاكتساب والتعلم .</w:t>
      </w:r>
    </w:p>
    <w:p w:rsidR="00395CFF" w:rsidRDefault="00395CFF" w:rsidP="00AF0D09">
      <w:pPr>
        <w:pStyle w:val="a6"/>
        <w:numPr>
          <w:ilvl w:val="0"/>
          <w:numId w:val="5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التأكيد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است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اختبارات الاحتفاظ 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بإحدى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انواعه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باعتباره المقياس الصحيح لمقادير التعلم .</w:t>
      </w:r>
    </w:p>
    <w:p w:rsidR="00395CFF" w:rsidRDefault="00395CFF" w:rsidP="00AF0D09">
      <w:pPr>
        <w:pStyle w:val="a6"/>
        <w:numPr>
          <w:ilvl w:val="0"/>
          <w:numId w:val="5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يفضل است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تبادل</w:t>
      </w:r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التداخل للتنس اولا ثم التداخل </w:t>
      </w:r>
      <w:proofErr w:type="spellStart"/>
      <w:r w:rsidR="000C05F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لما له اثر في انتقال تعلم ايجابي فعال .</w:t>
      </w:r>
    </w:p>
    <w:p w:rsidR="00395CFF" w:rsidRDefault="000C05F0" w:rsidP="000C05F0">
      <w:pPr>
        <w:pStyle w:val="a6"/>
        <w:numPr>
          <w:ilvl w:val="0"/>
          <w:numId w:val="5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التأكيد</w:t>
      </w:r>
      <w:r w:rsidR="00395CF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="00395CF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التكرارات المكث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فة والشرح والعرض والتغذية الراجع</w:t>
      </w:r>
      <w:r w:rsidR="00395CF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 لزيادة نسبة التذكر وتقليل نسبة النسيان .</w:t>
      </w:r>
    </w:p>
    <w:p w:rsidR="00395CFF" w:rsidRPr="00112ABE" w:rsidRDefault="00D50A20" w:rsidP="00395CFF">
      <w:pPr>
        <w:tabs>
          <w:tab w:val="left" w:pos="935"/>
        </w:tabs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5-3 </w:t>
      </w:r>
      <w:r w:rsidR="00395CFF" w:rsidRPr="00112AB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المقترحات :ـــ</w:t>
      </w:r>
    </w:p>
    <w:p w:rsidR="00395CFF" w:rsidRDefault="00395CFF" w:rsidP="00395CFF">
      <w:pPr>
        <w:pStyle w:val="a6"/>
        <w:numPr>
          <w:ilvl w:val="0"/>
          <w:numId w:val="6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اضافة تداخلات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بانواع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اخرى للمهارات الاخرى للتنس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لقياس مدى فاعليتها في التعلم .</w:t>
      </w:r>
    </w:p>
    <w:p w:rsidR="00395CFF" w:rsidRDefault="00395CFF" w:rsidP="00AF0D09">
      <w:pPr>
        <w:pStyle w:val="a6"/>
        <w:numPr>
          <w:ilvl w:val="0"/>
          <w:numId w:val="6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تداخلات التعلم في مهارات والعاب اخرى .</w:t>
      </w:r>
    </w:p>
    <w:p w:rsidR="00395CFF" w:rsidRDefault="00395CFF" w:rsidP="00AF0D09">
      <w:pPr>
        <w:pStyle w:val="a6"/>
        <w:numPr>
          <w:ilvl w:val="0"/>
          <w:numId w:val="6"/>
        </w:numPr>
        <w:tabs>
          <w:tab w:val="left" w:pos="935"/>
        </w:tabs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184DB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</w:t>
      </w:r>
      <w:r w:rsidR="00AF0D0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184DB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قياسات للاحتفاظ (التذكر) في فترات متعددة لقياس مدى النسيان الحاصل في فترات مختلفة .</w:t>
      </w:r>
    </w:p>
    <w:sectPr w:rsidR="00395CFF" w:rsidSect="00811FC4">
      <w:headerReference w:type="default" r:id="rId9"/>
      <w:footnotePr>
        <w:numRestart w:val="eachPage"/>
      </w:footnotePr>
      <w:type w:val="continuous"/>
      <w:pgSz w:w="11906" w:h="16838"/>
      <w:pgMar w:top="1440" w:right="1800" w:bottom="1440" w:left="1800" w:header="708" w:footer="708" w:gutter="0"/>
      <w:pgNumType w:start="10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E" w:rsidRDefault="00A2063E" w:rsidP="00073A14">
      <w:pPr>
        <w:spacing w:after="0" w:line="240" w:lineRule="auto"/>
      </w:pPr>
      <w:r>
        <w:separator/>
      </w:r>
    </w:p>
  </w:endnote>
  <w:endnote w:type="continuationSeparator" w:id="0">
    <w:p w:rsidR="00A2063E" w:rsidRDefault="00A2063E" w:rsidP="0007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E" w:rsidRDefault="00A2063E" w:rsidP="00073A14">
      <w:pPr>
        <w:spacing w:after="0" w:line="240" w:lineRule="auto"/>
      </w:pPr>
      <w:r>
        <w:separator/>
      </w:r>
    </w:p>
  </w:footnote>
  <w:footnote w:type="continuationSeparator" w:id="0">
    <w:p w:rsidR="00A2063E" w:rsidRDefault="00A2063E" w:rsidP="00073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51A" w:rsidRDefault="0018051A" w:rsidP="0018051A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DF3637" wp14:editId="062FCBA1">
              <wp:simplePos x="0" y="0"/>
              <wp:positionH relativeFrom="column">
                <wp:posOffset>-485775</wp:posOffset>
              </wp:positionH>
              <wp:positionV relativeFrom="paragraph">
                <wp:posOffset>245745</wp:posOffset>
              </wp:positionV>
              <wp:extent cx="476250" cy="457200"/>
              <wp:effectExtent l="19050" t="74295" r="19050" b="40005"/>
              <wp:wrapNone/>
              <wp:docPr id="1" name="مخطط انسيابي: شريط مثقب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457200"/>
                      </a:xfrm>
                      <a:prstGeom prst="flowChartPunchedTap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051A" w:rsidRDefault="0018051A" w:rsidP="0018051A">
                          <w:pPr>
                            <w:pStyle w:val="a5"/>
                            <w:jc w:val="center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  <w:rFonts w:hint="cs"/>
                              <w:rtl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</w:rPr>
                            <w:instrText xml:space="preserve">PAGE  </w:instrText>
                          </w:r>
                          <w:r>
                            <w:rPr>
                              <w:rStyle w:val="ac"/>
                              <w:rFonts w:hint="cs"/>
                              <w:rtl/>
                            </w:rPr>
                            <w:fldChar w:fldCharType="separate"/>
                          </w:r>
                          <w:r w:rsidR="00811FC4">
                            <w:rPr>
                              <w:rStyle w:val="ac"/>
                              <w:noProof/>
                              <w:rtl/>
                            </w:rPr>
                            <w:t>108</w:t>
                          </w:r>
                          <w:r>
                            <w:rPr>
                              <w:rStyle w:val="ac"/>
                              <w:rFonts w:hint="cs"/>
                              <w:rtl/>
                            </w:rPr>
                            <w:fldChar w:fldCharType="end"/>
                          </w:r>
                        </w:p>
                        <w:p w:rsidR="0018051A" w:rsidRDefault="0018051A" w:rsidP="0018051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مخطط انسيابي: شريط مثقب 1" o:spid="_x0000_s1026" type="#_x0000_t122" style="position:absolute;left:0;text-align:left;margin-left:-38.25pt;margin-top:19.35pt;width:37.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TVXwIAAHgEAAAOAAAAZHJzL2Uyb0RvYy54bWysVMFuEzEQvSPxD5bvZJMoacKqm6pKCUIq&#10;UKnlA5xdb9bC6zFjJ5twRKKH/kgrISEhkPorm79h1puGFDgh9mB5PJ7nmfdm9vhkXWq2kugUmIT3&#10;Ol3OpEkhU2aR8HdXs2djzpwXJhMajEz4Rjp+Mnn65LiysexDATqTyAjEuLiyCS+8t3EUubSQpXAd&#10;sNKQMwcshScTF1GGoiL0Ukf9bvcoqgAzi5BK5+j0rHXyScDPc5n6t3nupGc64ZSbDyuGdd6s0eRY&#10;xAsUtlDpLg3xD1mUQhl6dA91JrxgS1R/QJUqRXCQ+04KZQR5rlIZaqBqet3fqrkshJWhFiLH2T1N&#10;7v/Bpm9WF8hURtpxZkRJEm0/11/r+/qe1bfb6/r79qa+re+2NzGrf9TfyLpndOPL9lN9x3oNf5V1&#10;McFc2gtsGHD2HNL3jhmYFsIs5CkiVIUUGWUd7kePAhrDUSibV68ho+fF0kOgcp1j2QASSWwdFNvs&#10;FZNrz1I6HIyO+kPSNSXXYDiijmgyikT8EGzR+ZcSStZsEp5rqCgt9BdLQy2WXbUEi1iszp1vQx9C&#10;QjGgVTZTWgcDF/OpRrYS1Eyz8O1ec4fXtGFVwvvj4WgY6njkdIcY3fD9DaNUnsZCqzLh4/0lETc0&#10;vjBZaFovlG73VK42VPUDla0kfj1f79SZQ7YhhhHa9qdxpU0B+JGzilo/4e7DUqDkTL8ypNLz3mDQ&#10;zEowAquc4aFnfugRRCTQRHnO2u3Ut/O1tKgWBb3UCzQYOCVlcxVYblJts9rlTe0ddNuNYjM/h3a4&#10;9euHMfkJAAD//wMAUEsDBBQABgAIAAAAIQC0FXJk3QAAAAkBAAAPAAAAZHJzL2Rvd25yZXYueG1s&#10;TI9BTsMwEEX3SNzBGiR2qR1KkyqNU6FKsGFF4QBOPE2ixuM0dtvQ0zOsYPk1T/+/KbezG8QFp9B7&#10;0pAuFAikxtueWg1fn6/JGkSIhqwZPKGGbwywre7vSlNYf6UPvOxjK7iEQmE0dDGOhZSh6dCZsPAj&#10;Et8OfnImcpxaaSdz5XI3yCelMulMT7zQmRF3HTbH/dlpuGW3bO6W4XRYqf4tNqd6fN69a/34ML9s&#10;QESc4x8Mv/qsDhU71f5MNohBQ5JnK0Y1LNc5CAaSlHPNYKpykFUp/39Q/QAAAP//AwBQSwECLQAU&#10;AAYACAAAACEAtoM4kv4AAADhAQAAEwAAAAAAAAAAAAAAAAAAAAAAW0NvbnRlbnRfVHlwZXNdLnht&#10;bFBLAQItABQABgAIAAAAIQA4/SH/1gAAAJQBAAALAAAAAAAAAAAAAAAAAC8BAABfcmVscy8ucmVs&#10;c1BLAQItABQABgAIAAAAIQCmOvTVXwIAAHgEAAAOAAAAAAAAAAAAAAAAAC4CAABkcnMvZTJvRG9j&#10;LnhtbFBLAQItABQABgAIAAAAIQC0FXJk3QAAAAkBAAAPAAAAAAAAAAAAAAAAALkEAABkcnMvZG93&#10;bnJldi54bWxQSwUGAAAAAAQABADzAAAAwwUAAAAA&#10;" strokeweight="2.25pt">
              <v:textbox>
                <w:txbxContent>
                  <w:p w:rsidR="0018051A" w:rsidRDefault="0018051A" w:rsidP="0018051A">
                    <w:pPr>
                      <w:pStyle w:val="a5"/>
                      <w:jc w:val="center"/>
                      <w:rPr>
                        <w:rStyle w:val="ac"/>
                      </w:rPr>
                    </w:pPr>
                    <w:r>
                      <w:rPr>
                        <w:rStyle w:val="ac"/>
                        <w:rFonts w:hint="cs"/>
                        <w:rtl/>
                      </w:rPr>
                      <w:fldChar w:fldCharType="begin"/>
                    </w:r>
                    <w:r>
                      <w:rPr>
                        <w:rStyle w:val="ac"/>
                      </w:rPr>
                      <w:instrText xml:space="preserve">PAGE  </w:instrText>
                    </w:r>
                    <w:r>
                      <w:rPr>
                        <w:rStyle w:val="ac"/>
                        <w:rFonts w:hint="cs"/>
                        <w:rtl/>
                      </w:rPr>
                      <w:fldChar w:fldCharType="separate"/>
                    </w:r>
                    <w:r w:rsidR="00811FC4">
                      <w:rPr>
                        <w:rStyle w:val="ac"/>
                        <w:noProof/>
                        <w:rtl/>
                      </w:rPr>
                      <w:t>108</w:t>
                    </w:r>
                    <w:r>
                      <w:rPr>
                        <w:rStyle w:val="ac"/>
                        <w:rFonts w:hint="cs"/>
                        <w:rtl/>
                      </w:rPr>
                      <w:fldChar w:fldCharType="end"/>
                    </w:r>
                  </w:p>
                  <w:p w:rsidR="0018051A" w:rsidRDefault="0018051A" w:rsidP="0018051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Andalus" w:hAnsi="Andalus" w:cs="Andalus"/>
        <w:b/>
        <w:bCs/>
        <w:sz w:val="40"/>
        <w:szCs w:val="40"/>
        <w:rtl/>
      </w:rPr>
      <w:t xml:space="preserve">الباب </w:t>
    </w:r>
    <w:r>
      <w:rPr>
        <w:rFonts w:ascii="Andalus" w:hAnsi="Andalus" w:cs="Andalus" w:hint="cs"/>
        <w:b/>
        <w:bCs/>
        <w:sz w:val="40"/>
        <w:szCs w:val="40"/>
        <w:rtl/>
      </w:rPr>
      <w:t>الخامس</w:t>
    </w:r>
    <w:r>
      <w:rPr>
        <w:rFonts w:ascii="Andalus" w:hAnsi="Andalus" w:cs="Andalus"/>
        <w:b/>
        <w:bCs/>
        <w:sz w:val="40"/>
        <w:szCs w:val="40"/>
        <w:rtl/>
      </w:rPr>
      <w:t xml:space="preserve"> ...............................................</w:t>
    </w:r>
    <w:r>
      <w:rPr>
        <w:rFonts w:ascii="Andalus" w:hAnsi="Andalus" w:cs="Andalus" w:hint="cs"/>
        <w:b/>
        <w:bCs/>
        <w:sz w:val="40"/>
        <w:szCs w:val="40"/>
        <w:rtl/>
      </w:rPr>
      <w:t>الاستنتاجات والتوصيات</w:t>
    </w:r>
  </w:p>
  <w:p w:rsidR="000C342E" w:rsidRDefault="000C342E">
    <w:pPr>
      <w:pStyle w:val="a4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F11C0"/>
    <w:multiLevelType w:val="hybridMultilevel"/>
    <w:tmpl w:val="68E22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DC02EB"/>
    <w:multiLevelType w:val="hybridMultilevel"/>
    <w:tmpl w:val="3612CA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C15D1F"/>
    <w:multiLevelType w:val="hybridMultilevel"/>
    <w:tmpl w:val="A278458A"/>
    <w:lvl w:ilvl="0" w:tplc="E4CA9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E57B9"/>
    <w:multiLevelType w:val="hybridMultilevel"/>
    <w:tmpl w:val="0A64E9DC"/>
    <w:lvl w:ilvl="0" w:tplc="D6DC7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35BBF"/>
    <w:multiLevelType w:val="hybridMultilevel"/>
    <w:tmpl w:val="2C9E07C2"/>
    <w:lvl w:ilvl="0" w:tplc="73004FF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BB4207"/>
    <w:multiLevelType w:val="hybridMultilevel"/>
    <w:tmpl w:val="F8D6BCAE"/>
    <w:lvl w:ilvl="0" w:tplc="629C7AD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337A4"/>
    <w:multiLevelType w:val="hybridMultilevel"/>
    <w:tmpl w:val="211C75C8"/>
    <w:lvl w:ilvl="0" w:tplc="EBCED2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1104C"/>
    <w:multiLevelType w:val="hybridMultilevel"/>
    <w:tmpl w:val="8BEA2B00"/>
    <w:lvl w:ilvl="0" w:tplc="B89E11A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proofState w:spelling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EA"/>
    <w:rsid w:val="00006591"/>
    <w:rsid w:val="0000775A"/>
    <w:rsid w:val="00014314"/>
    <w:rsid w:val="000623E6"/>
    <w:rsid w:val="00073A14"/>
    <w:rsid w:val="00090E07"/>
    <w:rsid w:val="00095086"/>
    <w:rsid w:val="000C05F0"/>
    <w:rsid w:val="000C342E"/>
    <w:rsid w:val="000D0208"/>
    <w:rsid w:val="000D604E"/>
    <w:rsid w:val="000E6891"/>
    <w:rsid w:val="00112ABE"/>
    <w:rsid w:val="00121BD0"/>
    <w:rsid w:val="00140B0D"/>
    <w:rsid w:val="001462E9"/>
    <w:rsid w:val="00151968"/>
    <w:rsid w:val="00166872"/>
    <w:rsid w:val="00170895"/>
    <w:rsid w:val="001758FD"/>
    <w:rsid w:val="0018051A"/>
    <w:rsid w:val="00184DB8"/>
    <w:rsid w:val="00192C78"/>
    <w:rsid w:val="001A21A9"/>
    <w:rsid w:val="001A3A69"/>
    <w:rsid w:val="001B041A"/>
    <w:rsid w:val="001B7B12"/>
    <w:rsid w:val="001C2344"/>
    <w:rsid w:val="001C7C02"/>
    <w:rsid w:val="001E301E"/>
    <w:rsid w:val="001F482F"/>
    <w:rsid w:val="0020059C"/>
    <w:rsid w:val="00227801"/>
    <w:rsid w:val="00240F66"/>
    <w:rsid w:val="00272B8A"/>
    <w:rsid w:val="00283C2A"/>
    <w:rsid w:val="00297B35"/>
    <w:rsid w:val="002A75A6"/>
    <w:rsid w:val="002B47BE"/>
    <w:rsid w:val="002C0F5C"/>
    <w:rsid w:val="002D5064"/>
    <w:rsid w:val="00321552"/>
    <w:rsid w:val="003410C4"/>
    <w:rsid w:val="00341193"/>
    <w:rsid w:val="00360215"/>
    <w:rsid w:val="003841A5"/>
    <w:rsid w:val="003957AB"/>
    <w:rsid w:val="00395CFF"/>
    <w:rsid w:val="003A64DA"/>
    <w:rsid w:val="003B2554"/>
    <w:rsid w:val="003C0A4A"/>
    <w:rsid w:val="003C3A1C"/>
    <w:rsid w:val="003D2399"/>
    <w:rsid w:val="00420218"/>
    <w:rsid w:val="00426B04"/>
    <w:rsid w:val="00445EE6"/>
    <w:rsid w:val="00463C5B"/>
    <w:rsid w:val="0047209C"/>
    <w:rsid w:val="00473E66"/>
    <w:rsid w:val="00480431"/>
    <w:rsid w:val="004A2CC8"/>
    <w:rsid w:val="004B1764"/>
    <w:rsid w:val="004B384A"/>
    <w:rsid w:val="004C298F"/>
    <w:rsid w:val="004C6C34"/>
    <w:rsid w:val="004D5688"/>
    <w:rsid w:val="004E607D"/>
    <w:rsid w:val="004F4D48"/>
    <w:rsid w:val="00537150"/>
    <w:rsid w:val="005442BE"/>
    <w:rsid w:val="00547F38"/>
    <w:rsid w:val="00551693"/>
    <w:rsid w:val="005553BD"/>
    <w:rsid w:val="00556F5A"/>
    <w:rsid w:val="0057670B"/>
    <w:rsid w:val="00586DA0"/>
    <w:rsid w:val="0058726D"/>
    <w:rsid w:val="005B2057"/>
    <w:rsid w:val="005C4617"/>
    <w:rsid w:val="005C6828"/>
    <w:rsid w:val="00602B78"/>
    <w:rsid w:val="00616AA7"/>
    <w:rsid w:val="0063363C"/>
    <w:rsid w:val="006363CD"/>
    <w:rsid w:val="00651C54"/>
    <w:rsid w:val="006575B4"/>
    <w:rsid w:val="0065776E"/>
    <w:rsid w:val="00661B7D"/>
    <w:rsid w:val="00662A92"/>
    <w:rsid w:val="00667CCC"/>
    <w:rsid w:val="00670FEA"/>
    <w:rsid w:val="00677D30"/>
    <w:rsid w:val="00691577"/>
    <w:rsid w:val="006931A8"/>
    <w:rsid w:val="006B26D9"/>
    <w:rsid w:val="006B73E4"/>
    <w:rsid w:val="006C5C9C"/>
    <w:rsid w:val="006C6551"/>
    <w:rsid w:val="006D41DC"/>
    <w:rsid w:val="006D6333"/>
    <w:rsid w:val="006E06E9"/>
    <w:rsid w:val="006F3C0D"/>
    <w:rsid w:val="00700375"/>
    <w:rsid w:val="007134DA"/>
    <w:rsid w:val="00717D1D"/>
    <w:rsid w:val="007474FA"/>
    <w:rsid w:val="00762C53"/>
    <w:rsid w:val="00770733"/>
    <w:rsid w:val="007732D8"/>
    <w:rsid w:val="0078580C"/>
    <w:rsid w:val="00786198"/>
    <w:rsid w:val="00793FCB"/>
    <w:rsid w:val="007A2891"/>
    <w:rsid w:val="007A364B"/>
    <w:rsid w:val="007A44F1"/>
    <w:rsid w:val="007A59D1"/>
    <w:rsid w:val="007C0FB9"/>
    <w:rsid w:val="007D7BE9"/>
    <w:rsid w:val="007F14F2"/>
    <w:rsid w:val="007F15BC"/>
    <w:rsid w:val="00811FC4"/>
    <w:rsid w:val="0082625D"/>
    <w:rsid w:val="00830622"/>
    <w:rsid w:val="00841080"/>
    <w:rsid w:val="008556A8"/>
    <w:rsid w:val="008616F4"/>
    <w:rsid w:val="00870D0D"/>
    <w:rsid w:val="00876598"/>
    <w:rsid w:val="0088476E"/>
    <w:rsid w:val="00893175"/>
    <w:rsid w:val="008A0439"/>
    <w:rsid w:val="008B4C28"/>
    <w:rsid w:val="008F0A14"/>
    <w:rsid w:val="008F47C7"/>
    <w:rsid w:val="00912150"/>
    <w:rsid w:val="00934A47"/>
    <w:rsid w:val="009454BB"/>
    <w:rsid w:val="00952547"/>
    <w:rsid w:val="009543B9"/>
    <w:rsid w:val="009576ED"/>
    <w:rsid w:val="00970CF7"/>
    <w:rsid w:val="00972236"/>
    <w:rsid w:val="00983A87"/>
    <w:rsid w:val="00990DFB"/>
    <w:rsid w:val="009B2741"/>
    <w:rsid w:val="009C2FEE"/>
    <w:rsid w:val="009E2A26"/>
    <w:rsid w:val="009E6354"/>
    <w:rsid w:val="009F02D4"/>
    <w:rsid w:val="00A03B51"/>
    <w:rsid w:val="00A041BC"/>
    <w:rsid w:val="00A13E56"/>
    <w:rsid w:val="00A14718"/>
    <w:rsid w:val="00A17CA1"/>
    <w:rsid w:val="00A2063E"/>
    <w:rsid w:val="00A3784F"/>
    <w:rsid w:val="00A44246"/>
    <w:rsid w:val="00A4640A"/>
    <w:rsid w:val="00A512CE"/>
    <w:rsid w:val="00A51AB0"/>
    <w:rsid w:val="00A51BCB"/>
    <w:rsid w:val="00A54BC9"/>
    <w:rsid w:val="00A75D7E"/>
    <w:rsid w:val="00A77A08"/>
    <w:rsid w:val="00A9476D"/>
    <w:rsid w:val="00AB2533"/>
    <w:rsid w:val="00AB4711"/>
    <w:rsid w:val="00AB6E76"/>
    <w:rsid w:val="00AD689B"/>
    <w:rsid w:val="00AE0B64"/>
    <w:rsid w:val="00AF0D09"/>
    <w:rsid w:val="00AF6EA4"/>
    <w:rsid w:val="00B12ED0"/>
    <w:rsid w:val="00B15A4E"/>
    <w:rsid w:val="00B321B8"/>
    <w:rsid w:val="00B414EF"/>
    <w:rsid w:val="00B54248"/>
    <w:rsid w:val="00B57F90"/>
    <w:rsid w:val="00B6304C"/>
    <w:rsid w:val="00B66B86"/>
    <w:rsid w:val="00B678EB"/>
    <w:rsid w:val="00B93AB0"/>
    <w:rsid w:val="00BA027D"/>
    <w:rsid w:val="00BB0C0D"/>
    <w:rsid w:val="00BB3E25"/>
    <w:rsid w:val="00BD087C"/>
    <w:rsid w:val="00BE1D1F"/>
    <w:rsid w:val="00BF3112"/>
    <w:rsid w:val="00C060C1"/>
    <w:rsid w:val="00C255CC"/>
    <w:rsid w:val="00C35395"/>
    <w:rsid w:val="00C42750"/>
    <w:rsid w:val="00C53BC6"/>
    <w:rsid w:val="00C5704B"/>
    <w:rsid w:val="00C80168"/>
    <w:rsid w:val="00C919CB"/>
    <w:rsid w:val="00C9699E"/>
    <w:rsid w:val="00CA01FF"/>
    <w:rsid w:val="00CA255D"/>
    <w:rsid w:val="00CC18B8"/>
    <w:rsid w:val="00CC4586"/>
    <w:rsid w:val="00CD55F2"/>
    <w:rsid w:val="00CF2F32"/>
    <w:rsid w:val="00D177D6"/>
    <w:rsid w:val="00D40B50"/>
    <w:rsid w:val="00D46C80"/>
    <w:rsid w:val="00D50A20"/>
    <w:rsid w:val="00D55D5E"/>
    <w:rsid w:val="00D6529C"/>
    <w:rsid w:val="00DC0E37"/>
    <w:rsid w:val="00DC6895"/>
    <w:rsid w:val="00DD13AA"/>
    <w:rsid w:val="00DE425D"/>
    <w:rsid w:val="00DF0838"/>
    <w:rsid w:val="00DF16B9"/>
    <w:rsid w:val="00DF1F38"/>
    <w:rsid w:val="00E023C1"/>
    <w:rsid w:val="00E22AA1"/>
    <w:rsid w:val="00E244C3"/>
    <w:rsid w:val="00E2709D"/>
    <w:rsid w:val="00E36017"/>
    <w:rsid w:val="00E60A26"/>
    <w:rsid w:val="00EC6F2D"/>
    <w:rsid w:val="00EE140F"/>
    <w:rsid w:val="00EF3F56"/>
    <w:rsid w:val="00EF709A"/>
    <w:rsid w:val="00F061D3"/>
    <w:rsid w:val="00F15CF0"/>
    <w:rsid w:val="00F25593"/>
    <w:rsid w:val="00F465BA"/>
    <w:rsid w:val="00F50DFB"/>
    <w:rsid w:val="00F861F5"/>
    <w:rsid w:val="00F97DB1"/>
    <w:rsid w:val="00FA0448"/>
    <w:rsid w:val="00FA340A"/>
    <w:rsid w:val="00FA6D7D"/>
    <w:rsid w:val="00FA7088"/>
    <w:rsid w:val="00FC3DB2"/>
    <w:rsid w:val="00FC5433"/>
    <w:rsid w:val="00FF4A00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73A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73A14"/>
  </w:style>
  <w:style w:type="paragraph" w:styleId="a5">
    <w:name w:val="footer"/>
    <w:basedOn w:val="a"/>
    <w:link w:val="Char0"/>
    <w:unhideWhenUsed/>
    <w:rsid w:val="00073A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rsid w:val="00073A14"/>
  </w:style>
  <w:style w:type="paragraph" w:styleId="a6">
    <w:name w:val="List Paragraph"/>
    <w:basedOn w:val="a"/>
    <w:uiPriority w:val="34"/>
    <w:qFormat/>
    <w:rsid w:val="0063363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A0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A0439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Char2"/>
    <w:uiPriority w:val="99"/>
    <w:semiHidden/>
    <w:unhideWhenUsed/>
    <w:rsid w:val="00934A47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34A4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34A47"/>
    <w:rPr>
      <w:vertAlign w:val="superscript"/>
    </w:rPr>
  </w:style>
  <w:style w:type="paragraph" w:styleId="aa">
    <w:name w:val="Title"/>
    <w:basedOn w:val="a"/>
    <w:next w:val="a"/>
    <w:link w:val="Char3"/>
    <w:uiPriority w:val="10"/>
    <w:qFormat/>
    <w:rsid w:val="00FF4A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rtl/>
    </w:rPr>
  </w:style>
  <w:style w:type="character" w:customStyle="1" w:styleId="Char3">
    <w:name w:val="العنوان Char"/>
    <w:basedOn w:val="a0"/>
    <w:link w:val="aa"/>
    <w:uiPriority w:val="10"/>
    <w:rsid w:val="00FF4A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Char4"/>
    <w:uiPriority w:val="11"/>
    <w:qFormat/>
    <w:rsid w:val="00FF4A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rtl/>
    </w:rPr>
  </w:style>
  <w:style w:type="character" w:customStyle="1" w:styleId="Char4">
    <w:name w:val="عنوان فرعي Char"/>
    <w:basedOn w:val="a0"/>
    <w:link w:val="ab"/>
    <w:uiPriority w:val="11"/>
    <w:rsid w:val="00FF4A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page number"/>
    <w:basedOn w:val="a0"/>
    <w:semiHidden/>
    <w:unhideWhenUsed/>
    <w:rsid w:val="00180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73A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73A14"/>
  </w:style>
  <w:style w:type="paragraph" w:styleId="a5">
    <w:name w:val="footer"/>
    <w:basedOn w:val="a"/>
    <w:link w:val="Char0"/>
    <w:unhideWhenUsed/>
    <w:rsid w:val="00073A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rsid w:val="00073A14"/>
  </w:style>
  <w:style w:type="paragraph" w:styleId="a6">
    <w:name w:val="List Paragraph"/>
    <w:basedOn w:val="a"/>
    <w:uiPriority w:val="34"/>
    <w:qFormat/>
    <w:rsid w:val="0063363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A0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A0439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Char2"/>
    <w:uiPriority w:val="99"/>
    <w:semiHidden/>
    <w:unhideWhenUsed/>
    <w:rsid w:val="00934A47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934A4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34A47"/>
    <w:rPr>
      <w:vertAlign w:val="superscript"/>
    </w:rPr>
  </w:style>
  <w:style w:type="paragraph" w:styleId="aa">
    <w:name w:val="Title"/>
    <w:basedOn w:val="a"/>
    <w:next w:val="a"/>
    <w:link w:val="Char3"/>
    <w:uiPriority w:val="10"/>
    <w:qFormat/>
    <w:rsid w:val="00FF4A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rtl/>
    </w:rPr>
  </w:style>
  <w:style w:type="character" w:customStyle="1" w:styleId="Char3">
    <w:name w:val="العنوان Char"/>
    <w:basedOn w:val="a0"/>
    <w:link w:val="aa"/>
    <w:uiPriority w:val="10"/>
    <w:rsid w:val="00FF4A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Char4"/>
    <w:uiPriority w:val="11"/>
    <w:qFormat/>
    <w:rsid w:val="00FF4A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rtl/>
    </w:rPr>
  </w:style>
  <w:style w:type="character" w:customStyle="1" w:styleId="Char4">
    <w:name w:val="عنوان فرعي Char"/>
    <w:basedOn w:val="a0"/>
    <w:link w:val="ab"/>
    <w:uiPriority w:val="11"/>
    <w:rsid w:val="00FF4A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page number"/>
    <w:basedOn w:val="a0"/>
    <w:semiHidden/>
    <w:unhideWhenUsed/>
    <w:rsid w:val="00180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23776-1E3E-46C1-8EA0-A569A04E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الباب الرابع .......................................عرض النتائج وتحليلها ومناقشتها</vt:lpstr>
    </vt:vector>
  </TitlesOfParts>
  <Company>Enjoy My Fine Releases.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الخامس ...........................................الاستنتاجات والتوصيات</dc:title>
  <dc:creator>DR.Ahmed Saker 2o1O</dc:creator>
  <cp:lastModifiedBy>DR.Ahmed Saker 2o1O</cp:lastModifiedBy>
  <cp:revision>28</cp:revision>
  <dcterms:created xsi:type="dcterms:W3CDTF">2015-03-22T01:30:00Z</dcterms:created>
  <dcterms:modified xsi:type="dcterms:W3CDTF">2015-08-22T08:38:00Z</dcterms:modified>
</cp:coreProperties>
</file>